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7" w:rsidRDefault="00866457" w:rsidP="00866457">
      <w:r>
        <w:t xml:space="preserve">Am J Health </w:t>
      </w:r>
      <w:proofErr w:type="spellStart"/>
      <w:proofErr w:type="gramStart"/>
      <w:r>
        <w:t>Behav</w:t>
      </w:r>
      <w:proofErr w:type="spellEnd"/>
      <w:r>
        <w:t>.</w:t>
      </w:r>
      <w:proofErr w:type="gramEnd"/>
      <w:r>
        <w:t xml:space="preserve"> 2017 May 1</w:t>
      </w:r>
      <w:proofErr w:type="gramStart"/>
      <w:r>
        <w:t>;41</w:t>
      </w:r>
      <w:proofErr w:type="gramEnd"/>
      <w:r>
        <w:t xml:space="preserve">(3):358-367. </w:t>
      </w:r>
      <w:proofErr w:type="spellStart"/>
      <w:proofErr w:type="gramStart"/>
      <w:r>
        <w:t>doi</w:t>
      </w:r>
      <w:proofErr w:type="spellEnd"/>
      <w:proofErr w:type="gramEnd"/>
      <w:r>
        <w:t>: 10.5993/AJHB.41.3.15.</w:t>
      </w:r>
    </w:p>
    <w:p w:rsidR="00866457" w:rsidRDefault="00866457" w:rsidP="00866457">
      <w:hyperlink r:id="rId7" w:history="1">
        <w:proofErr w:type="gramStart"/>
        <w:r w:rsidRPr="00866457">
          <w:rPr>
            <w:rStyle w:val="Hyperlink"/>
          </w:rPr>
          <w:t>An Experimental Study of Implicit Racial Bias in Recognition of Child Abuse</w:t>
        </w:r>
      </w:hyperlink>
      <w:r>
        <w:t>.</w:t>
      </w:r>
      <w:proofErr w:type="gramEnd"/>
    </w:p>
    <w:p w:rsidR="00866457" w:rsidRDefault="00866457" w:rsidP="00866457">
      <w:r>
        <w:t xml:space="preserve">Rojas M, Walker-Descartes I, </w:t>
      </w:r>
      <w:proofErr w:type="spellStart"/>
      <w:r>
        <w:t>Laraque</w:t>
      </w:r>
      <w:proofErr w:type="spellEnd"/>
      <w:r>
        <w:t>-Arena D.</w:t>
      </w:r>
    </w:p>
    <w:p w:rsidR="00866457" w:rsidRDefault="00866457" w:rsidP="00BE127C"/>
    <w:p w:rsidR="00BE127C" w:rsidRDefault="00BE127C" w:rsidP="00BE127C">
      <w:proofErr w:type="gramStart"/>
      <w:r>
        <w:t>Am</w:t>
      </w:r>
      <w:proofErr w:type="gramEnd"/>
      <w:r>
        <w:t xml:space="preserve"> J Public Health. 2017 May</w:t>
      </w:r>
      <w:proofErr w:type="gramStart"/>
      <w:r>
        <w:t>;107</w:t>
      </w:r>
      <w:proofErr w:type="gramEnd"/>
      <w:r>
        <w:t xml:space="preserve">(5):642-644. </w:t>
      </w:r>
      <w:proofErr w:type="spellStart"/>
      <w:proofErr w:type="gramStart"/>
      <w:r>
        <w:t>doi</w:t>
      </w:r>
      <w:proofErr w:type="spellEnd"/>
      <w:proofErr w:type="gramEnd"/>
      <w:r>
        <w:t>: 10.2105/AJPH.2017.303731.</w:t>
      </w:r>
    </w:p>
    <w:p w:rsidR="00BE127C" w:rsidRDefault="00BE127C" w:rsidP="00BE127C">
      <w:hyperlink r:id="rId8" w:history="1">
        <w:r w:rsidRPr="00BE127C">
          <w:rPr>
            <w:rStyle w:val="Hyperlink"/>
          </w:rPr>
          <w:t>No Mission Too Difficult: Responding to Military Sexual Assault</w:t>
        </w:r>
      </w:hyperlink>
      <w:r>
        <w:t>.</w:t>
      </w:r>
    </w:p>
    <w:p w:rsidR="00BE127C" w:rsidRDefault="00BE127C" w:rsidP="00BE127C">
      <w:proofErr w:type="spellStart"/>
      <w:r>
        <w:t>Kimerling</w:t>
      </w:r>
      <w:proofErr w:type="spellEnd"/>
      <w:r>
        <w:t xml:space="preserve"> R.</w:t>
      </w:r>
    </w:p>
    <w:p w:rsidR="00BE127C" w:rsidRDefault="00BE127C" w:rsidP="00BE127C"/>
    <w:p w:rsidR="00BE127C" w:rsidRDefault="00BE127C" w:rsidP="00BE127C">
      <w:proofErr w:type="gramStart"/>
      <w:r>
        <w:t>Am</w:t>
      </w:r>
      <w:proofErr w:type="gramEnd"/>
      <w:r>
        <w:t xml:space="preserve"> J Public Health. 2017 May</w:t>
      </w:r>
      <w:proofErr w:type="gramStart"/>
      <w:r>
        <w:t>;107</w:t>
      </w:r>
      <w:proofErr w:type="gramEnd"/>
      <w:r>
        <w:t xml:space="preserve">(5):732-739. </w:t>
      </w:r>
      <w:proofErr w:type="spellStart"/>
      <w:proofErr w:type="gramStart"/>
      <w:r>
        <w:t>doi</w:t>
      </w:r>
      <w:proofErr w:type="spellEnd"/>
      <w:proofErr w:type="gramEnd"/>
      <w:r>
        <w:t xml:space="preserve">: 10.2105/AJPH.2017.303693. </w:t>
      </w:r>
      <w:proofErr w:type="spellStart"/>
      <w:proofErr w:type="gramStart"/>
      <w:r>
        <w:t>Epub</w:t>
      </w:r>
      <w:proofErr w:type="spellEnd"/>
      <w:r>
        <w:t xml:space="preserve"> 2017 Mar 21.</w:t>
      </w:r>
      <w:proofErr w:type="gramEnd"/>
    </w:p>
    <w:p w:rsidR="00BE127C" w:rsidRDefault="00BE127C" w:rsidP="00BE127C">
      <w:hyperlink r:id="rId9" w:history="1">
        <w:r w:rsidRPr="00BE127C">
          <w:rPr>
            <w:rStyle w:val="Hyperlink"/>
          </w:rPr>
          <w:t>Sexual Assault Victimization and Mental Health Treatment, Suicide Attempts, and Career Outcomes Among Women in the US Army</w:t>
        </w:r>
      </w:hyperlink>
      <w:r>
        <w:t>.</w:t>
      </w:r>
    </w:p>
    <w:p w:rsidR="00BE127C" w:rsidRDefault="00BE127C" w:rsidP="00BE127C">
      <w:proofErr w:type="spellStart"/>
      <w:r>
        <w:t>Rosellini</w:t>
      </w:r>
      <w:proofErr w:type="spellEnd"/>
      <w:r>
        <w:t xml:space="preserve"> AJ, Street AE, </w:t>
      </w:r>
      <w:proofErr w:type="spellStart"/>
      <w:r>
        <w:t>Ursano</w:t>
      </w:r>
      <w:proofErr w:type="spellEnd"/>
      <w:r>
        <w:t xml:space="preserve"> RJ, Chiu WT, </w:t>
      </w:r>
      <w:proofErr w:type="spellStart"/>
      <w:r>
        <w:t>Heeringa</w:t>
      </w:r>
      <w:proofErr w:type="spellEnd"/>
      <w:r>
        <w:t xml:space="preserve"> SG, Monahan J, </w:t>
      </w:r>
      <w:proofErr w:type="spellStart"/>
      <w:r>
        <w:t>Naifeh</w:t>
      </w:r>
      <w:proofErr w:type="spellEnd"/>
      <w:r>
        <w:t xml:space="preserve"> JA, </w:t>
      </w:r>
      <w:proofErr w:type="spellStart"/>
      <w:r>
        <w:t>Petukhova</w:t>
      </w:r>
      <w:proofErr w:type="spellEnd"/>
      <w:r>
        <w:t xml:space="preserve"> MV, Reis BY, Sampson NA, </w:t>
      </w:r>
      <w:proofErr w:type="spellStart"/>
      <w:r>
        <w:t>Bliese</w:t>
      </w:r>
      <w:proofErr w:type="spellEnd"/>
      <w:r>
        <w:t xml:space="preserve"> PD, Stein MB, </w:t>
      </w:r>
      <w:proofErr w:type="spellStart"/>
      <w:r>
        <w:t>Zaslavsky</w:t>
      </w:r>
      <w:proofErr w:type="spellEnd"/>
      <w:r>
        <w:t xml:space="preserve"> AM, Kessler RC.</w:t>
      </w:r>
    </w:p>
    <w:p w:rsidR="00866457" w:rsidRDefault="00866457" w:rsidP="00BE127C"/>
    <w:p w:rsidR="00866457" w:rsidRDefault="00866457" w:rsidP="00866457">
      <w:proofErr w:type="gramStart"/>
      <w:r>
        <w:t>Am</w:t>
      </w:r>
      <w:proofErr w:type="gramEnd"/>
      <w:r>
        <w:t xml:space="preserve"> J Public Health. 2017 May</w:t>
      </w:r>
      <w:proofErr w:type="gramStart"/>
      <w:r>
        <w:t>;107</w:t>
      </w:r>
      <w:proofErr w:type="gramEnd"/>
      <w:r>
        <w:t xml:space="preserve">(5):709-716. </w:t>
      </w:r>
      <w:proofErr w:type="spellStart"/>
      <w:proofErr w:type="gramStart"/>
      <w:r>
        <w:t>doi</w:t>
      </w:r>
      <w:proofErr w:type="spellEnd"/>
      <w:proofErr w:type="gramEnd"/>
      <w:r>
        <w:t xml:space="preserve">: 10.2105/AJPH.2017.303667. </w:t>
      </w:r>
      <w:proofErr w:type="spellStart"/>
      <w:proofErr w:type="gramStart"/>
      <w:r>
        <w:t>Epub</w:t>
      </w:r>
      <w:proofErr w:type="spellEnd"/>
      <w:r>
        <w:t xml:space="preserve"> 2017 Mar 21.</w:t>
      </w:r>
      <w:proofErr w:type="gramEnd"/>
    </w:p>
    <w:p w:rsidR="00866457" w:rsidRDefault="00866457" w:rsidP="00866457">
      <w:hyperlink r:id="rId10" w:history="1">
        <w:proofErr w:type="gramStart"/>
        <w:r w:rsidRPr="00866457">
          <w:rPr>
            <w:rStyle w:val="Hyperlink"/>
          </w:rPr>
          <w:t>Universal Mandatory Reporting Policies and the Odds of Identifying Child Physical Abuse</w:t>
        </w:r>
      </w:hyperlink>
      <w:r>
        <w:t>.</w:t>
      </w:r>
      <w:proofErr w:type="gramEnd"/>
    </w:p>
    <w:p w:rsidR="00866457" w:rsidRDefault="00866457" w:rsidP="00866457">
      <w:r>
        <w:t>Ho GW, Gross DA, Bettencourt A.</w:t>
      </w:r>
    </w:p>
    <w:p w:rsidR="00866457" w:rsidRDefault="00866457" w:rsidP="00BE127C"/>
    <w:p w:rsidR="00866457" w:rsidRDefault="00866457" w:rsidP="00866457">
      <w:proofErr w:type="gramStart"/>
      <w:r>
        <w:t xml:space="preserve">Br J </w:t>
      </w:r>
      <w:proofErr w:type="spellStart"/>
      <w:r>
        <w:t>Nurs</w:t>
      </w:r>
      <w:proofErr w:type="spellEnd"/>
      <w:r>
        <w:t>.</w:t>
      </w:r>
      <w:proofErr w:type="gramEnd"/>
      <w:r>
        <w:t xml:space="preserve"> 2017 Mar 23</w:t>
      </w:r>
      <w:proofErr w:type="gramStart"/>
      <w:r>
        <w:t>;26</w:t>
      </w:r>
      <w:proofErr w:type="gramEnd"/>
      <w:r>
        <w:t xml:space="preserve">(6):309. </w:t>
      </w:r>
      <w:proofErr w:type="spellStart"/>
      <w:proofErr w:type="gramStart"/>
      <w:r>
        <w:t>doi</w:t>
      </w:r>
      <w:proofErr w:type="spellEnd"/>
      <w:proofErr w:type="gramEnd"/>
      <w:r>
        <w:t>: 10.12968/bjon.2017.26.6.309.</w:t>
      </w:r>
    </w:p>
    <w:p w:rsidR="00866457" w:rsidRDefault="00866457" w:rsidP="00866457">
      <w:hyperlink r:id="rId11" w:history="1">
        <w:proofErr w:type="gramStart"/>
        <w:r w:rsidRPr="00866457">
          <w:rPr>
            <w:rStyle w:val="Hyperlink"/>
          </w:rPr>
          <w:t>Domestic violence against men</w:t>
        </w:r>
      </w:hyperlink>
      <w:r>
        <w:t>.</w:t>
      </w:r>
      <w:proofErr w:type="gramEnd"/>
    </w:p>
    <w:p w:rsidR="00866457" w:rsidRDefault="00866457" w:rsidP="00866457">
      <w:proofErr w:type="spellStart"/>
      <w:r>
        <w:t>Peate</w:t>
      </w:r>
      <w:proofErr w:type="spellEnd"/>
      <w:r>
        <w:t xml:space="preserve"> I.</w:t>
      </w:r>
    </w:p>
    <w:p w:rsidR="00BE127C" w:rsidRDefault="00BE127C" w:rsidP="00BE127C"/>
    <w:p w:rsidR="00866457" w:rsidRDefault="00866457" w:rsidP="00866457">
      <w:r>
        <w:t xml:space="preserve">Can J Aging. </w:t>
      </w:r>
      <w:proofErr w:type="gramStart"/>
      <w:r>
        <w:t>2017 Apr 12:1-10.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10.1017/S0714980817000137. [</w:t>
      </w:r>
      <w:proofErr w:type="spellStart"/>
      <w:r>
        <w:t>Epub</w:t>
      </w:r>
      <w:proofErr w:type="spellEnd"/>
      <w:r>
        <w:t xml:space="preserve"> ahead of print]</w:t>
      </w:r>
    </w:p>
    <w:p w:rsidR="00866457" w:rsidRDefault="00866457" w:rsidP="00866457">
      <w:hyperlink r:id="rId12" w:history="1">
        <w:proofErr w:type="gramStart"/>
        <w:r w:rsidRPr="00866457">
          <w:rPr>
            <w:rStyle w:val="Hyperlink"/>
          </w:rPr>
          <w:t>Research Protocol for Systematic Review and Meta-Analysis of Elder Abuse Prevalence Studies</w:t>
        </w:r>
      </w:hyperlink>
      <w:r>
        <w:t>.</w:t>
      </w:r>
      <w:proofErr w:type="gramEnd"/>
    </w:p>
    <w:p w:rsidR="00866457" w:rsidRDefault="00866457" w:rsidP="00866457">
      <w:proofErr w:type="gramStart"/>
      <w:r>
        <w:t xml:space="preserve">Yon Y, </w:t>
      </w:r>
      <w:proofErr w:type="spellStart"/>
      <w:r>
        <w:t>Mikton</w:t>
      </w:r>
      <w:proofErr w:type="spellEnd"/>
      <w:r>
        <w:t xml:space="preserve"> C, </w:t>
      </w:r>
      <w:proofErr w:type="spellStart"/>
      <w:r>
        <w:t>Gassoumis</w:t>
      </w:r>
      <w:proofErr w:type="spellEnd"/>
      <w:r>
        <w:t xml:space="preserve"> ZD, Wilber KH.</w:t>
      </w:r>
      <w:proofErr w:type="gramEnd"/>
    </w:p>
    <w:p w:rsidR="00866457" w:rsidRDefault="00866457" w:rsidP="00BE127C"/>
    <w:p w:rsidR="00866457" w:rsidRDefault="00866457" w:rsidP="00866457">
      <w:proofErr w:type="gramStart"/>
      <w:r>
        <w:t xml:space="preserve">Child Abuse </w:t>
      </w:r>
      <w:proofErr w:type="spellStart"/>
      <w:r>
        <w:t>Negl</w:t>
      </w:r>
      <w:proofErr w:type="spellEnd"/>
      <w:r>
        <w:t>.</w:t>
      </w:r>
      <w:proofErr w:type="gramEnd"/>
      <w:r>
        <w:t xml:space="preserve"> 2017 Apr 14</w:t>
      </w:r>
      <w:proofErr w:type="gramStart"/>
      <w:r>
        <w:t>;69:1</w:t>
      </w:r>
      <w:proofErr w:type="gramEnd"/>
      <w:r>
        <w:t xml:space="preserve">-9. </w:t>
      </w:r>
      <w:proofErr w:type="spellStart"/>
      <w:proofErr w:type="gramStart"/>
      <w:r>
        <w:t>doi</w:t>
      </w:r>
      <w:proofErr w:type="spellEnd"/>
      <w:proofErr w:type="gramEnd"/>
      <w:r>
        <w:t>: 10.1016/j.chiabu.2017.03.025. [</w:t>
      </w:r>
      <w:proofErr w:type="spellStart"/>
      <w:r>
        <w:t>Epub</w:t>
      </w:r>
      <w:proofErr w:type="spellEnd"/>
      <w:r>
        <w:t xml:space="preserve"> ahead of print]</w:t>
      </w:r>
    </w:p>
    <w:p w:rsidR="00866457" w:rsidRDefault="00866457" w:rsidP="00866457">
      <w:hyperlink r:id="rId13" w:history="1">
        <w:proofErr w:type="gramStart"/>
        <w:r w:rsidRPr="00866457">
          <w:rPr>
            <w:rStyle w:val="Hyperlink"/>
          </w:rPr>
          <w:t>The influence of sex on mock jurors' verdicts across type of child abuse cases</w:t>
        </w:r>
      </w:hyperlink>
      <w:r>
        <w:t>.</w:t>
      </w:r>
      <w:proofErr w:type="gramEnd"/>
    </w:p>
    <w:p w:rsidR="00866457" w:rsidRDefault="00866457" w:rsidP="00866457">
      <w:proofErr w:type="spellStart"/>
      <w:r>
        <w:t>Pettalia</w:t>
      </w:r>
      <w:proofErr w:type="spellEnd"/>
      <w:r>
        <w:t xml:space="preserve"> J, </w:t>
      </w:r>
      <w:proofErr w:type="spellStart"/>
      <w:r>
        <w:t>Pozzulo</w:t>
      </w:r>
      <w:proofErr w:type="spellEnd"/>
      <w:r>
        <w:t xml:space="preserve"> JD, Reed J.</w:t>
      </w:r>
    </w:p>
    <w:p w:rsidR="00866457" w:rsidRDefault="00866457" w:rsidP="00BE127C"/>
    <w:p w:rsidR="00BE127C" w:rsidRDefault="00BE127C" w:rsidP="00BE127C">
      <w:r>
        <w:t>Child Maltreat. 2017 May</w:t>
      </w:r>
      <w:proofErr w:type="gramStart"/>
      <w:r>
        <w:t>;22</w:t>
      </w:r>
      <w:proofErr w:type="gramEnd"/>
      <w:r>
        <w:t xml:space="preserve">(2):92-99. </w:t>
      </w:r>
      <w:proofErr w:type="spellStart"/>
      <w:proofErr w:type="gramStart"/>
      <w:r>
        <w:t>doi</w:t>
      </w:r>
      <w:proofErr w:type="spellEnd"/>
      <w:proofErr w:type="gramEnd"/>
      <w:r>
        <w:t xml:space="preserve">: 10.1177/1077559516685185. </w:t>
      </w:r>
      <w:proofErr w:type="spellStart"/>
      <w:proofErr w:type="gramStart"/>
      <w:r>
        <w:t>Epub</w:t>
      </w:r>
      <w:proofErr w:type="spellEnd"/>
      <w:r>
        <w:t xml:space="preserve"> 2016 Dec 29.</w:t>
      </w:r>
      <w:proofErr w:type="gramEnd"/>
    </w:p>
    <w:p w:rsidR="00BE127C" w:rsidRDefault="00BE127C" w:rsidP="00BE127C">
      <w:hyperlink r:id="rId14" w:history="1">
        <w:r w:rsidRPr="00BE127C">
          <w:rPr>
            <w:rStyle w:val="Hyperlink"/>
          </w:rPr>
          <w:t>The Prevention of Child Maltreatment Through the Nurse Family Partnership Program: Mediating Effects in a Long-Term Follow-Up Study</w:t>
        </w:r>
      </w:hyperlink>
      <w:r>
        <w:t>.</w:t>
      </w:r>
    </w:p>
    <w:p w:rsidR="00BE127C" w:rsidRDefault="00BE127C" w:rsidP="00BE127C">
      <w:proofErr w:type="spellStart"/>
      <w:proofErr w:type="gramStart"/>
      <w:r>
        <w:t>Eckenrode</w:t>
      </w:r>
      <w:proofErr w:type="spellEnd"/>
      <w:r>
        <w:t xml:space="preserve"> J, </w:t>
      </w:r>
      <w:proofErr w:type="spellStart"/>
      <w:r>
        <w:t>Campa</w:t>
      </w:r>
      <w:proofErr w:type="spellEnd"/>
      <w:r>
        <w:t xml:space="preserve"> MI, Morris PA, Henderson CR </w:t>
      </w:r>
      <w:proofErr w:type="spellStart"/>
      <w:r>
        <w:t>Jr</w:t>
      </w:r>
      <w:proofErr w:type="spellEnd"/>
      <w:r>
        <w:t xml:space="preserve">, Bolger KE, </w:t>
      </w:r>
      <w:proofErr w:type="spellStart"/>
      <w:r>
        <w:t>Kitzman</w:t>
      </w:r>
      <w:proofErr w:type="spellEnd"/>
      <w:r>
        <w:t xml:space="preserve"> H, Olds DL.</w:t>
      </w:r>
      <w:proofErr w:type="gramEnd"/>
    </w:p>
    <w:p w:rsidR="00BE127C" w:rsidRDefault="00BE127C" w:rsidP="00BE127C"/>
    <w:p w:rsidR="00BE127C" w:rsidRDefault="00BE127C" w:rsidP="00BE127C">
      <w:r>
        <w:t xml:space="preserve">Forensic </w:t>
      </w:r>
      <w:proofErr w:type="spellStart"/>
      <w:r>
        <w:t>Sci</w:t>
      </w:r>
      <w:proofErr w:type="spellEnd"/>
      <w:r>
        <w:t xml:space="preserve"> Int. 2017 Mar 29</w:t>
      </w:r>
      <w:proofErr w:type="gramStart"/>
      <w:r>
        <w:t>;275:195</w:t>
      </w:r>
      <w:proofErr w:type="gramEnd"/>
      <w:r>
        <w:t xml:space="preserve">-202. </w:t>
      </w:r>
      <w:proofErr w:type="spellStart"/>
      <w:proofErr w:type="gramStart"/>
      <w:r>
        <w:t>doi</w:t>
      </w:r>
      <w:proofErr w:type="spellEnd"/>
      <w:proofErr w:type="gramEnd"/>
      <w:r>
        <w:t>: 10.1016/j.forsciint.2017.03.013. [</w:t>
      </w:r>
      <w:proofErr w:type="spellStart"/>
      <w:r>
        <w:t>Epub</w:t>
      </w:r>
      <w:proofErr w:type="spellEnd"/>
      <w:r>
        <w:t xml:space="preserve"> ahead of print]</w:t>
      </w:r>
    </w:p>
    <w:p w:rsidR="00BE127C" w:rsidRDefault="00BE127C" w:rsidP="00BE127C">
      <w:hyperlink r:id="rId15" w:history="1">
        <w:r w:rsidRPr="00BE127C">
          <w:rPr>
            <w:rStyle w:val="Hyperlink"/>
          </w:rPr>
          <w:t>Genital and anal injuries: A cross-sectional Australian study of 1266 women alleging recent sexual assault</w:t>
        </w:r>
      </w:hyperlink>
      <w:r>
        <w:t>.</w:t>
      </w:r>
    </w:p>
    <w:p w:rsidR="00BE127C" w:rsidRDefault="00BE127C" w:rsidP="00BE127C">
      <w:proofErr w:type="spellStart"/>
      <w:r>
        <w:lastRenderedPageBreak/>
        <w:t>Zilkens</w:t>
      </w:r>
      <w:proofErr w:type="spellEnd"/>
      <w:r>
        <w:t xml:space="preserve"> RR, Smith DA, Phillips MA, </w:t>
      </w:r>
      <w:proofErr w:type="spellStart"/>
      <w:r>
        <w:t>Mukhtar</w:t>
      </w:r>
      <w:proofErr w:type="spellEnd"/>
      <w:r>
        <w:t xml:space="preserve"> SA, </w:t>
      </w:r>
      <w:proofErr w:type="spellStart"/>
      <w:r>
        <w:t>Semmens</w:t>
      </w:r>
      <w:proofErr w:type="spellEnd"/>
      <w:r>
        <w:t xml:space="preserve"> JB, Kelly MC.</w:t>
      </w:r>
    </w:p>
    <w:p w:rsidR="00BE127C" w:rsidRDefault="00BE127C" w:rsidP="00BE127C"/>
    <w:p w:rsidR="00BE127C" w:rsidRDefault="00BE127C" w:rsidP="00BE127C">
      <w:r>
        <w:t xml:space="preserve">Gerontologist. </w:t>
      </w:r>
      <w:proofErr w:type="gramStart"/>
      <w:r>
        <w:t>2017 Apr 12.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geront</w:t>
      </w:r>
      <w:proofErr w:type="spellEnd"/>
      <w:r>
        <w:t>/gnx022. [</w:t>
      </w:r>
      <w:proofErr w:type="spellStart"/>
      <w:r>
        <w:t>Epub</w:t>
      </w:r>
      <w:proofErr w:type="spellEnd"/>
      <w:r>
        <w:t xml:space="preserve"> ahead of print]</w:t>
      </w:r>
    </w:p>
    <w:p w:rsidR="00BE127C" w:rsidRDefault="00BE127C" w:rsidP="00BE127C">
      <w:hyperlink r:id="rId16" w:history="1">
        <w:proofErr w:type="gramStart"/>
        <w:r w:rsidRPr="00BE127C">
          <w:rPr>
            <w:rStyle w:val="Hyperlink"/>
          </w:rPr>
          <w:t>A Systematic Review of Sexual Assaults in Nursing Homes</w:t>
        </w:r>
      </w:hyperlink>
      <w:r>
        <w:t>.</w:t>
      </w:r>
      <w:proofErr w:type="gramEnd"/>
    </w:p>
    <w:p w:rsidR="00BE127C" w:rsidRDefault="00BE127C" w:rsidP="00BE127C">
      <w:r>
        <w:t xml:space="preserve">Smith D, </w:t>
      </w:r>
      <w:proofErr w:type="spellStart"/>
      <w:r>
        <w:t>Bugeja</w:t>
      </w:r>
      <w:proofErr w:type="spellEnd"/>
      <w:r>
        <w:t xml:space="preserve"> L, Cunningham N, Ibrahim JE.</w:t>
      </w:r>
    </w:p>
    <w:p w:rsidR="00BE127C" w:rsidRDefault="00BE127C" w:rsidP="00BE127C"/>
    <w:p w:rsidR="00BE127C" w:rsidRDefault="00BE127C" w:rsidP="00BE127C">
      <w:proofErr w:type="spellStart"/>
      <w:proofErr w:type="gramStart"/>
      <w:r>
        <w:t>Int</w:t>
      </w:r>
      <w:proofErr w:type="spellEnd"/>
      <w:r>
        <w:t xml:space="preserve"> J STD AIDS.</w:t>
      </w:r>
      <w:proofErr w:type="gramEnd"/>
      <w:r>
        <w:t xml:space="preserve"> 2017 Apr</w:t>
      </w:r>
      <w:proofErr w:type="gramStart"/>
      <w:r>
        <w:t>;28</w:t>
      </w:r>
      <w:proofErr w:type="gramEnd"/>
      <w:r>
        <w:t xml:space="preserve">(5):512-519. </w:t>
      </w:r>
      <w:proofErr w:type="spellStart"/>
      <w:proofErr w:type="gramStart"/>
      <w:r>
        <w:t>doi</w:t>
      </w:r>
      <w:proofErr w:type="spellEnd"/>
      <w:proofErr w:type="gramEnd"/>
      <w:r>
        <w:t xml:space="preserve">: 10.1177/0956462416658413. </w:t>
      </w:r>
      <w:proofErr w:type="spellStart"/>
      <w:proofErr w:type="gramStart"/>
      <w:r>
        <w:t>Epub</w:t>
      </w:r>
      <w:proofErr w:type="spellEnd"/>
      <w:r>
        <w:t xml:space="preserve"> 2016 Jul 11.</w:t>
      </w:r>
      <w:proofErr w:type="gramEnd"/>
    </w:p>
    <w:p w:rsidR="00BE127C" w:rsidRDefault="00BE127C" w:rsidP="00BE127C">
      <w:hyperlink r:id="rId17" w:history="1">
        <w:proofErr w:type="gramStart"/>
        <w:r w:rsidRPr="00BE127C">
          <w:rPr>
            <w:rStyle w:val="Hyperlink"/>
          </w:rPr>
          <w:t>A national survey of facilities for complainants of sexual assault</w:t>
        </w:r>
      </w:hyperlink>
      <w:r>
        <w:t>.</w:t>
      </w:r>
      <w:proofErr w:type="gramEnd"/>
    </w:p>
    <w:p w:rsidR="00BE127C" w:rsidRDefault="00BE127C" w:rsidP="00BE127C">
      <w:proofErr w:type="spellStart"/>
      <w:r>
        <w:t>Dhairyawan</w:t>
      </w:r>
      <w:proofErr w:type="spellEnd"/>
      <w:r>
        <w:t xml:space="preserve"> R, </w:t>
      </w:r>
      <w:proofErr w:type="spellStart"/>
      <w:r>
        <w:t>Shardlow</w:t>
      </w:r>
      <w:proofErr w:type="spellEnd"/>
      <w:r>
        <w:t xml:space="preserve"> K, Carroll M, Sacks R.</w:t>
      </w:r>
    </w:p>
    <w:p w:rsidR="00BE127C" w:rsidRDefault="00BE127C" w:rsidP="00BE127C"/>
    <w:p w:rsidR="00BE127C" w:rsidRDefault="00BE127C" w:rsidP="00BE127C">
      <w:r>
        <w:t xml:space="preserve">J Am </w:t>
      </w:r>
      <w:proofErr w:type="spellStart"/>
      <w:r>
        <w:t>Coll</w:t>
      </w:r>
      <w:proofErr w:type="spellEnd"/>
      <w:r>
        <w:t xml:space="preserve"> Health. </w:t>
      </w:r>
      <w:proofErr w:type="gramStart"/>
      <w:r>
        <w:t>2017 Mar 30:0.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10.1080/07448481.2017.1312409. [</w:t>
      </w:r>
      <w:proofErr w:type="spellStart"/>
      <w:r>
        <w:t>Epub</w:t>
      </w:r>
      <w:proofErr w:type="spellEnd"/>
      <w:r>
        <w:t xml:space="preserve"> ahead of print]</w:t>
      </w:r>
    </w:p>
    <w:p w:rsidR="00BE127C" w:rsidRDefault="00BE127C" w:rsidP="00BE127C">
      <w:hyperlink r:id="rId18" w:history="1">
        <w:r w:rsidRPr="00BE127C">
          <w:rPr>
            <w:rStyle w:val="Hyperlink"/>
          </w:rPr>
          <w:t>What survivors want: Understanding the needs of sexual assault survivors</w:t>
        </w:r>
      </w:hyperlink>
      <w:r>
        <w:t>.</w:t>
      </w:r>
    </w:p>
    <w:p w:rsidR="00BE127C" w:rsidRDefault="00BE127C" w:rsidP="00BE127C">
      <w:r>
        <w:t xml:space="preserve">Munro-Kramer ML, </w:t>
      </w:r>
      <w:proofErr w:type="spellStart"/>
      <w:r>
        <w:t>Dulin</w:t>
      </w:r>
      <w:proofErr w:type="spellEnd"/>
      <w:r>
        <w:t xml:space="preserve"> AC, Gaither C.</w:t>
      </w:r>
    </w:p>
    <w:p w:rsidR="00BE127C" w:rsidRDefault="00BE127C" w:rsidP="00BE127C"/>
    <w:p w:rsidR="00BE127C" w:rsidRDefault="00BE127C" w:rsidP="00BE127C">
      <w:proofErr w:type="gramStart"/>
      <w:r>
        <w:t xml:space="preserve">J Anal </w:t>
      </w:r>
      <w:proofErr w:type="spellStart"/>
      <w:r>
        <w:t>Toxicol</w:t>
      </w:r>
      <w:proofErr w:type="spellEnd"/>
      <w:r>
        <w:t>.</w:t>
      </w:r>
      <w:proofErr w:type="gramEnd"/>
      <w:r>
        <w:t xml:space="preserve"> 2017 Apr 1</w:t>
      </w:r>
      <w:proofErr w:type="gramStart"/>
      <w:r>
        <w:t>;41</w:t>
      </w:r>
      <w:proofErr w:type="gramEnd"/>
      <w:r>
        <w:t xml:space="preserve">(3):256-257.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jat</w:t>
      </w:r>
      <w:proofErr w:type="spellEnd"/>
      <w:r>
        <w:t>/bkw125.</w:t>
      </w:r>
    </w:p>
    <w:p w:rsidR="00BE127C" w:rsidRDefault="00BE127C" w:rsidP="00BE127C">
      <w:hyperlink r:id="rId19" w:history="1">
        <w:r w:rsidRPr="00BE127C">
          <w:rPr>
            <w:rStyle w:val="Hyperlink"/>
          </w:rPr>
          <w:t>Unusual Case of Drug-Facilitated Sexual Assault using Chloroform</w:t>
        </w:r>
      </w:hyperlink>
      <w:r>
        <w:t>.</w:t>
      </w:r>
    </w:p>
    <w:p w:rsidR="00BE127C" w:rsidRDefault="00BE127C" w:rsidP="00BE127C">
      <w:proofErr w:type="spellStart"/>
      <w:r>
        <w:t>Richeval</w:t>
      </w:r>
      <w:proofErr w:type="spellEnd"/>
      <w:r>
        <w:t xml:space="preserve"> C, </w:t>
      </w:r>
      <w:proofErr w:type="spellStart"/>
      <w:r>
        <w:t>Allorge</w:t>
      </w:r>
      <w:proofErr w:type="spellEnd"/>
      <w:r>
        <w:t xml:space="preserve"> D, Lopez V, Boyer B, </w:t>
      </w:r>
      <w:proofErr w:type="spellStart"/>
      <w:r>
        <w:t>Gaulier</w:t>
      </w:r>
      <w:proofErr w:type="spellEnd"/>
      <w:r>
        <w:t xml:space="preserve"> JM.</w:t>
      </w:r>
    </w:p>
    <w:p w:rsidR="00BE127C" w:rsidRDefault="00BE127C" w:rsidP="00BE127C"/>
    <w:p w:rsidR="00BE127C" w:rsidRDefault="00BE127C" w:rsidP="00BE127C">
      <w:r>
        <w:t xml:space="preserve">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Nurs</w:t>
      </w:r>
      <w:proofErr w:type="spellEnd"/>
      <w:r>
        <w:t xml:space="preserve">. </w:t>
      </w:r>
      <w:proofErr w:type="gramStart"/>
      <w:r>
        <w:t>2017 Apr 12.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10.1111/jocn.13849. [</w:t>
      </w:r>
      <w:proofErr w:type="spellStart"/>
      <w:r>
        <w:t>Epub</w:t>
      </w:r>
      <w:proofErr w:type="spellEnd"/>
      <w:r>
        <w:t xml:space="preserve"> ahead of print]</w:t>
      </w:r>
    </w:p>
    <w:p w:rsidR="00BE127C" w:rsidRDefault="00BE127C" w:rsidP="00BE127C">
      <w:hyperlink r:id="rId20" w:history="1">
        <w:r w:rsidRPr="00BE127C">
          <w:rPr>
            <w:rStyle w:val="Hyperlink"/>
          </w:rPr>
          <w:t>Understanding management and support for Domestic Violence and Abuse (DVA) within Emergency Departments: A systematic literature review from 2000 to 2015</w:t>
        </w:r>
      </w:hyperlink>
      <w:r>
        <w:t>.</w:t>
      </w:r>
    </w:p>
    <w:p w:rsidR="00BE127C" w:rsidRDefault="00BE127C" w:rsidP="00BE127C">
      <w:proofErr w:type="spellStart"/>
      <w:proofErr w:type="gramStart"/>
      <w:r>
        <w:t>Hinsliff</w:t>
      </w:r>
      <w:proofErr w:type="spellEnd"/>
      <w:r>
        <w:t xml:space="preserve">-Smith K, </w:t>
      </w:r>
      <w:proofErr w:type="spellStart"/>
      <w:r>
        <w:t>McGarry</w:t>
      </w:r>
      <w:proofErr w:type="spellEnd"/>
      <w:r>
        <w:t xml:space="preserve"> J.</w:t>
      </w:r>
      <w:proofErr w:type="gramEnd"/>
    </w:p>
    <w:p w:rsidR="00BE127C" w:rsidRDefault="00BE127C" w:rsidP="00BE127C"/>
    <w:p w:rsidR="00BE127C" w:rsidRDefault="00BE127C" w:rsidP="00BE127C">
      <w:r>
        <w:t xml:space="preserve">J </w:t>
      </w:r>
      <w:proofErr w:type="spellStart"/>
      <w:r>
        <w:t>Emerg</w:t>
      </w:r>
      <w:proofErr w:type="spellEnd"/>
      <w:r>
        <w:t xml:space="preserve"> </w:t>
      </w:r>
      <w:proofErr w:type="spellStart"/>
      <w:r>
        <w:t>Nurs</w:t>
      </w:r>
      <w:proofErr w:type="spellEnd"/>
      <w:r>
        <w:t xml:space="preserve">. </w:t>
      </w:r>
      <w:proofErr w:type="gramStart"/>
      <w:r>
        <w:t>2017 Mar 30.</w:t>
      </w:r>
      <w:proofErr w:type="gramEnd"/>
      <w:r>
        <w:t xml:space="preserve"> </w:t>
      </w:r>
      <w:proofErr w:type="spellStart"/>
      <w:proofErr w:type="gramStart"/>
      <w:r>
        <w:t>pii</w:t>
      </w:r>
      <w:proofErr w:type="spellEnd"/>
      <w:proofErr w:type="gramEnd"/>
      <w:r>
        <w:t xml:space="preserve">: S0099-1767(16)30316-6. </w:t>
      </w:r>
      <w:proofErr w:type="spellStart"/>
      <w:proofErr w:type="gramStart"/>
      <w:r>
        <w:t>doi</w:t>
      </w:r>
      <w:proofErr w:type="spellEnd"/>
      <w:proofErr w:type="gramEnd"/>
      <w:r>
        <w:t>: 10.1016/j.jen.2016.11.006. [</w:t>
      </w:r>
      <w:proofErr w:type="spellStart"/>
      <w:r>
        <w:t>Epub</w:t>
      </w:r>
      <w:proofErr w:type="spellEnd"/>
      <w:r>
        <w:t xml:space="preserve"> ahead of print]</w:t>
      </w:r>
    </w:p>
    <w:p w:rsidR="00BE127C" w:rsidRDefault="00BE127C" w:rsidP="00BE127C">
      <w:hyperlink r:id="rId21" w:history="1">
        <w:r w:rsidRPr="00BE127C">
          <w:rPr>
            <w:rStyle w:val="Hyperlink"/>
          </w:rPr>
          <w:t>When There Is No Sexual Assault Nurse Examiner: Emergency Nursing Care for Female Adult Sexual Assault Patients</w:t>
        </w:r>
      </w:hyperlink>
      <w:r>
        <w:t>.</w:t>
      </w:r>
    </w:p>
    <w:p w:rsidR="00BE127C" w:rsidRDefault="00BE127C" w:rsidP="00BE127C">
      <w:proofErr w:type="spellStart"/>
      <w:r>
        <w:t>Delgadillo</w:t>
      </w:r>
      <w:proofErr w:type="spellEnd"/>
      <w:r>
        <w:t xml:space="preserve"> DC.</w:t>
      </w:r>
    </w:p>
    <w:p w:rsidR="00BE127C" w:rsidRDefault="00BE127C" w:rsidP="00BE127C"/>
    <w:p w:rsidR="00BE127C" w:rsidRDefault="00BE127C" w:rsidP="00BE127C">
      <w:r>
        <w:t>J Forensic Leg Med. 2017 Apr</w:t>
      </w:r>
      <w:proofErr w:type="gramStart"/>
      <w:r>
        <w:t>;47:46</w:t>
      </w:r>
      <w:proofErr w:type="gramEnd"/>
      <w:r>
        <w:t xml:space="preserve">-54.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10.1016/j.jflm.2017.02.005. </w:t>
      </w:r>
      <w:proofErr w:type="spellStart"/>
      <w:proofErr w:type="gramStart"/>
      <w:r>
        <w:t>Epub</w:t>
      </w:r>
      <w:proofErr w:type="spellEnd"/>
      <w:r>
        <w:t xml:space="preserve"> 2017 Feb 20.</w:t>
      </w:r>
      <w:proofErr w:type="gramEnd"/>
    </w:p>
    <w:p w:rsidR="00BE127C" w:rsidRDefault="00BE127C" w:rsidP="00BE127C">
      <w:hyperlink r:id="rId22" w:history="1">
        <w:r w:rsidRPr="00BE127C">
          <w:rPr>
            <w:rStyle w:val="Hyperlink"/>
          </w:rPr>
          <w:t>A global epidemiological perspective on the toxicology of drug-facilitated sexual assault: A systematic review</w:t>
        </w:r>
      </w:hyperlink>
      <w:r>
        <w:t>.</w:t>
      </w:r>
    </w:p>
    <w:p w:rsidR="00BE127C" w:rsidRDefault="00BE127C" w:rsidP="00BE127C">
      <w:proofErr w:type="gramStart"/>
      <w:r>
        <w:t>Anderson LJ, Flynn A, Pilgrim JL.</w:t>
      </w:r>
      <w:proofErr w:type="gramEnd"/>
    </w:p>
    <w:p w:rsidR="00FC0962" w:rsidRDefault="00FC0962" w:rsidP="00BE127C"/>
    <w:p w:rsidR="00FC0962" w:rsidRDefault="00FC0962" w:rsidP="00FC0962">
      <w:r>
        <w:t xml:space="preserve">J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Gynaecol</w:t>
      </w:r>
      <w:proofErr w:type="spellEnd"/>
      <w:r>
        <w:t xml:space="preserve"> Can. 2017 Apr</w:t>
      </w:r>
      <w:proofErr w:type="gramStart"/>
      <w:r>
        <w:t>;39</w:t>
      </w:r>
      <w:proofErr w:type="gramEnd"/>
      <w:r>
        <w:t xml:space="preserve">(4):229-268.e5. </w:t>
      </w:r>
      <w:proofErr w:type="spellStart"/>
      <w:proofErr w:type="gramStart"/>
      <w:r>
        <w:t>doi</w:t>
      </w:r>
      <w:proofErr w:type="spellEnd"/>
      <w:proofErr w:type="gramEnd"/>
      <w:r>
        <w:t>: 10.1016/j.jogc.2016.10.005.</w:t>
      </w:r>
    </w:p>
    <w:p w:rsidR="00FC0962" w:rsidRDefault="00FC0962" w:rsidP="00FC0962">
      <w:hyperlink r:id="rId23" w:history="1">
        <w:r w:rsidRPr="00FC0962">
          <w:rPr>
            <w:rStyle w:val="Hyperlink"/>
          </w:rPr>
          <w:t>No. 329-Canadian Contraception Consensus Part 4 of 4 Chapter 9: Combined Hormonal Contraception</w:t>
        </w:r>
      </w:hyperlink>
      <w:bookmarkStart w:id="0" w:name="_GoBack"/>
      <w:bookmarkEnd w:id="0"/>
      <w:r>
        <w:t>.</w:t>
      </w:r>
    </w:p>
    <w:p w:rsidR="00FC0962" w:rsidRDefault="00FC0962" w:rsidP="00FC0962">
      <w:r>
        <w:t xml:space="preserve">Black A, </w:t>
      </w:r>
      <w:proofErr w:type="spellStart"/>
      <w:r>
        <w:t>Guilbert</w:t>
      </w:r>
      <w:proofErr w:type="spellEnd"/>
      <w:r>
        <w:t xml:space="preserve"> E, </w:t>
      </w:r>
      <w:proofErr w:type="spellStart"/>
      <w:r>
        <w:t>Costescu</w:t>
      </w:r>
      <w:proofErr w:type="spellEnd"/>
      <w:r>
        <w:t xml:space="preserve"> D, Dunn S, Fisher W, </w:t>
      </w:r>
      <w:proofErr w:type="spellStart"/>
      <w:r>
        <w:t>Kives</w:t>
      </w:r>
      <w:proofErr w:type="spellEnd"/>
      <w:r>
        <w:t xml:space="preserve"> S, </w:t>
      </w:r>
      <w:proofErr w:type="spellStart"/>
      <w:r>
        <w:t>Mirosh</w:t>
      </w:r>
      <w:proofErr w:type="spellEnd"/>
      <w:r>
        <w:t xml:space="preserve"> M, Norman WV, </w:t>
      </w:r>
      <w:proofErr w:type="spellStart"/>
      <w:r>
        <w:t>Pymar</w:t>
      </w:r>
      <w:proofErr w:type="spellEnd"/>
      <w:r>
        <w:t xml:space="preserve"> H, Reid R, Roy G, </w:t>
      </w:r>
      <w:proofErr w:type="spellStart"/>
      <w:r>
        <w:t>Varto</w:t>
      </w:r>
      <w:proofErr w:type="spellEnd"/>
      <w:r>
        <w:t xml:space="preserve"> H, Waddington A, Wagner MS, Whelan AM.</w:t>
      </w:r>
    </w:p>
    <w:p w:rsidR="00BE127C" w:rsidRDefault="00BE127C" w:rsidP="00BE127C"/>
    <w:p w:rsidR="00BE127C" w:rsidRDefault="00BE127C" w:rsidP="00BE127C">
      <w:r>
        <w:t xml:space="preserve">J </w:t>
      </w:r>
      <w:proofErr w:type="spellStart"/>
      <w:r>
        <w:t>Psychosom</w:t>
      </w:r>
      <w:proofErr w:type="spellEnd"/>
      <w:r>
        <w:t xml:space="preserve">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Gynaecol</w:t>
      </w:r>
      <w:proofErr w:type="spellEnd"/>
      <w:r>
        <w:t>. 2017 Jun</w:t>
      </w:r>
      <w:proofErr w:type="gramStart"/>
      <w:r>
        <w:t>;38</w:t>
      </w:r>
      <w:proofErr w:type="gramEnd"/>
      <w:r>
        <w:t xml:space="preserve">(2):103-110. </w:t>
      </w:r>
      <w:proofErr w:type="spellStart"/>
      <w:proofErr w:type="gramStart"/>
      <w:r>
        <w:t>doi</w:t>
      </w:r>
      <w:proofErr w:type="spellEnd"/>
      <w:proofErr w:type="gramEnd"/>
      <w:r>
        <w:t xml:space="preserve">: 10.1080/0167482X.2016.1266480. </w:t>
      </w:r>
      <w:proofErr w:type="spellStart"/>
      <w:proofErr w:type="gramStart"/>
      <w:r>
        <w:t>Epub</w:t>
      </w:r>
      <w:proofErr w:type="spellEnd"/>
      <w:r>
        <w:t xml:space="preserve"> 2016 Dec 14.</w:t>
      </w:r>
      <w:proofErr w:type="gramEnd"/>
    </w:p>
    <w:p w:rsidR="00BE127C" w:rsidRDefault="00BE127C" w:rsidP="00BE127C">
      <w:hyperlink r:id="rId24" w:history="1">
        <w:r w:rsidRPr="00BE127C">
          <w:rPr>
            <w:rStyle w:val="Hyperlink"/>
          </w:rPr>
          <w:t>Posttraumatic stress and depression may undermine abuse survivors' self-efficacy in the obstetric care setting</w:t>
        </w:r>
      </w:hyperlink>
      <w:r>
        <w:t>.</w:t>
      </w:r>
    </w:p>
    <w:p w:rsidR="00FB0E21" w:rsidRDefault="00BE127C" w:rsidP="00BE127C">
      <w:r>
        <w:t xml:space="preserve">Stevens NR, </w:t>
      </w:r>
      <w:proofErr w:type="spellStart"/>
      <w:r>
        <w:t>Tirone</w:t>
      </w:r>
      <w:proofErr w:type="spellEnd"/>
      <w:r>
        <w:t xml:space="preserve"> V, Lillis TA, </w:t>
      </w:r>
      <w:proofErr w:type="spellStart"/>
      <w:r>
        <w:t>Holmgreen</w:t>
      </w:r>
      <w:proofErr w:type="spellEnd"/>
      <w:r>
        <w:t xml:space="preserve"> L, Chen-McCracken A, </w:t>
      </w:r>
      <w:proofErr w:type="spellStart"/>
      <w:r>
        <w:t>Hobfoll</w:t>
      </w:r>
      <w:proofErr w:type="spellEnd"/>
      <w:r>
        <w:t xml:space="preserve"> SE.</w:t>
      </w:r>
    </w:p>
    <w:p w:rsidR="00BE127C" w:rsidRDefault="00BE127C" w:rsidP="00BE127C"/>
    <w:p w:rsidR="00BE127C" w:rsidRDefault="00BE127C" w:rsidP="00BE127C">
      <w:proofErr w:type="gramStart"/>
      <w:r>
        <w:t>J Sex Res. 2017 Apr 4:1-28.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10.1080/00224499.2017.1295014. [</w:t>
      </w:r>
      <w:proofErr w:type="spellStart"/>
      <w:r>
        <w:t>Epub</w:t>
      </w:r>
      <w:proofErr w:type="spellEnd"/>
      <w:r>
        <w:t xml:space="preserve"> ahead of print]</w:t>
      </w:r>
    </w:p>
    <w:p w:rsidR="00BE127C" w:rsidRDefault="00BE127C" w:rsidP="00BE127C">
      <w:hyperlink r:id="rId25" w:history="1">
        <w:r w:rsidRPr="00BE127C">
          <w:rPr>
            <w:rStyle w:val="Hyperlink"/>
          </w:rPr>
          <w:t>Evaluating the One-in-Five Statistic: Women's Risk of Sexual Assault While in College</w:t>
        </w:r>
      </w:hyperlink>
      <w:r>
        <w:t>.</w:t>
      </w:r>
    </w:p>
    <w:p w:rsidR="00BE127C" w:rsidRDefault="00BE127C" w:rsidP="00BE127C">
      <w:proofErr w:type="spellStart"/>
      <w:r>
        <w:t>Muehlenhard</w:t>
      </w:r>
      <w:proofErr w:type="spellEnd"/>
      <w:r>
        <w:t xml:space="preserve"> CL, Peterson ZD, Humphreys TP, </w:t>
      </w:r>
      <w:proofErr w:type="spellStart"/>
      <w:r>
        <w:t>Jozkowski</w:t>
      </w:r>
      <w:proofErr w:type="spellEnd"/>
      <w:r>
        <w:t xml:space="preserve"> KN.</w:t>
      </w:r>
    </w:p>
    <w:p w:rsidR="00866457" w:rsidRDefault="00866457" w:rsidP="00BE127C"/>
    <w:p w:rsidR="00866457" w:rsidRDefault="00866457" w:rsidP="00866457">
      <w:r>
        <w:t xml:space="preserve">J </w:t>
      </w:r>
      <w:proofErr w:type="spellStart"/>
      <w:r>
        <w:t>Womens</w:t>
      </w:r>
      <w:proofErr w:type="spellEnd"/>
      <w:r>
        <w:t xml:space="preserve"> Health (</w:t>
      </w:r>
      <w:proofErr w:type="spellStart"/>
      <w:r>
        <w:t>Larchmt</w:t>
      </w:r>
      <w:proofErr w:type="spellEnd"/>
      <w:r>
        <w:t xml:space="preserve">). </w:t>
      </w:r>
      <w:proofErr w:type="gramStart"/>
      <w:r>
        <w:t>2017 Mar 20.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10.1089/jwh.2016.6161. [</w:t>
      </w:r>
      <w:proofErr w:type="spellStart"/>
      <w:r>
        <w:t>Epub</w:t>
      </w:r>
      <w:proofErr w:type="spellEnd"/>
      <w:r>
        <w:t xml:space="preserve"> ahead of print]</w:t>
      </w:r>
    </w:p>
    <w:p w:rsidR="00866457" w:rsidRDefault="00866457" w:rsidP="00866457">
      <w:hyperlink r:id="rId26" w:history="1">
        <w:r w:rsidRPr="00866457">
          <w:rPr>
            <w:rStyle w:val="Hyperlink"/>
          </w:rPr>
          <w:t>Sexual Violence Against Adolescent Girls: Labeling It to Avoid Normalization</w:t>
        </w:r>
      </w:hyperlink>
      <w:r>
        <w:t>.</w:t>
      </w:r>
    </w:p>
    <w:p w:rsidR="00866457" w:rsidRDefault="00866457" w:rsidP="00866457">
      <w:r>
        <w:t xml:space="preserve">Barbara G, </w:t>
      </w:r>
      <w:proofErr w:type="spellStart"/>
      <w:r>
        <w:t>Collini</w:t>
      </w:r>
      <w:proofErr w:type="spellEnd"/>
      <w:r>
        <w:t xml:space="preserve"> F, </w:t>
      </w:r>
      <w:proofErr w:type="spellStart"/>
      <w:r>
        <w:t>Cattaneo</w:t>
      </w:r>
      <w:proofErr w:type="spellEnd"/>
      <w:r>
        <w:t xml:space="preserve"> C, </w:t>
      </w:r>
      <w:proofErr w:type="spellStart"/>
      <w:r>
        <w:t>Facchin</w:t>
      </w:r>
      <w:proofErr w:type="spellEnd"/>
      <w:r>
        <w:t xml:space="preserve"> F, </w:t>
      </w:r>
      <w:proofErr w:type="spellStart"/>
      <w:r>
        <w:t>Vercellini</w:t>
      </w:r>
      <w:proofErr w:type="spellEnd"/>
      <w:r>
        <w:t xml:space="preserve"> P, </w:t>
      </w:r>
      <w:proofErr w:type="spellStart"/>
      <w:r>
        <w:t>Chiappa</w:t>
      </w:r>
      <w:proofErr w:type="spellEnd"/>
      <w:r>
        <w:t xml:space="preserve"> L, </w:t>
      </w:r>
      <w:proofErr w:type="spellStart"/>
      <w:r>
        <w:t>Kustermann</w:t>
      </w:r>
      <w:proofErr w:type="spellEnd"/>
      <w:r>
        <w:t xml:space="preserve"> A.</w:t>
      </w:r>
    </w:p>
    <w:sectPr w:rsidR="00866457" w:rsidSect="00FB0E21">
      <w:head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62" w:rsidRDefault="00FC0962" w:rsidP="00FC0962">
      <w:r>
        <w:separator/>
      </w:r>
    </w:p>
  </w:endnote>
  <w:endnote w:type="continuationSeparator" w:id="0">
    <w:p w:rsidR="00FC0962" w:rsidRDefault="00FC0962" w:rsidP="00F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62" w:rsidRDefault="00FC0962" w:rsidP="00FC0962">
      <w:r>
        <w:separator/>
      </w:r>
    </w:p>
  </w:footnote>
  <w:footnote w:type="continuationSeparator" w:id="0">
    <w:p w:rsidR="00FC0962" w:rsidRDefault="00FC0962" w:rsidP="00FC0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62" w:rsidRDefault="00E336F7">
    <w:pPr>
      <w:pStyle w:val="Header"/>
    </w:pPr>
    <w:r>
      <w:t>Articles of Note: April, 2017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7C"/>
    <w:rsid w:val="00866457"/>
    <w:rsid w:val="00BE127C"/>
    <w:rsid w:val="00E336F7"/>
    <w:rsid w:val="00FB0E21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62"/>
  </w:style>
  <w:style w:type="paragraph" w:styleId="Footer">
    <w:name w:val="footer"/>
    <w:basedOn w:val="Normal"/>
    <w:link w:val="FooterChar"/>
    <w:uiPriority w:val="99"/>
    <w:unhideWhenUsed/>
    <w:rsid w:val="00FC0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62"/>
  </w:style>
  <w:style w:type="paragraph" w:styleId="Footer">
    <w:name w:val="footer"/>
    <w:basedOn w:val="Normal"/>
    <w:link w:val="FooterChar"/>
    <w:uiPriority w:val="99"/>
    <w:unhideWhenUsed/>
    <w:rsid w:val="00FC0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cbi.nlm.nih.gov/pubmed/28323466" TargetMode="External"/><Relationship Id="rId20" Type="http://schemas.openxmlformats.org/officeDocument/2006/relationships/hyperlink" Target="https://www.ncbi.nlm.nih.gov/pubmed/28403521" TargetMode="External"/><Relationship Id="rId21" Type="http://schemas.openxmlformats.org/officeDocument/2006/relationships/hyperlink" Target="https://www.ncbi.nlm.nih.gov/pubmed/28366240" TargetMode="External"/><Relationship Id="rId22" Type="http://schemas.openxmlformats.org/officeDocument/2006/relationships/hyperlink" Target="https://www.ncbi.nlm.nih.gov/pubmed/28284121" TargetMode="External"/><Relationship Id="rId23" Type="http://schemas.openxmlformats.org/officeDocument/2006/relationships/hyperlink" Target="https://www.ncbi.nlm.nih.gov/pubmed/28413042" TargetMode="External"/><Relationship Id="rId24" Type="http://schemas.openxmlformats.org/officeDocument/2006/relationships/hyperlink" Target="https://www.ncbi.nlm.nih.gov/pubmed/27960615" TargetMode="External"/><Relationship Id="rId25" Type="http://schemas.openxmlformats.org/officeDocument/2006/relationships/hyperlink" Target="https://www.ncbi.nlm.nih.gov/pubmed/28375675" TargetMode="External"/><Relationship Id="rId26" Type="http://schemas.openxmlformats.org/officeDocument/2006/relationships/hyperlink" Target="https://www.ncbi.nlm.nih.gov/pubmed/28318356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ncbi.nlm.nih.gov/pubmed/28323475" TargetMode="External"/><Relationship Id="rId11" Type="http://schemas.openxmlformats.org/officeDocument/2006/relationships/hyperlink" Target="https://www.ncbi.nlm.nih.gov/pubmed/28345972" TargetMode="External"/><Relationship Id="rId12" Type="http://schemas.openxmlformats.org/officeDocument/2006/relationships/hyperlink" Target="https://www.ncbi.nlm.nih.gov/pubmed/28399951" TargetMode="External"/><Relationship Id="rId13" Type="http://schemas.openxmlformats.org/officeDocument/2006/relationships/hyperlink" Target="https://www.ncbi.nlm.nih.gov/pubmed/28415027" TargetMode="External"/><Relationship Id="rId14" Type="http://schemas.openxmlformats.org/officeDocument/2006/relationships/hyperlink" Target="https://www.ncbi.nlm.nih.gov/pubmed/28032513" TargetMode="External"/><Relationship Id="rId15" Type="http://schemas.openxmlformats.org/officeDocument/2006/relationships/hyperlink" Target="https://www.ncbi.nlm.nih.gov/pubmed/28407560" TargetMode="External"/><Relationship Id="rId16" Type="http://schemas.openxmlformats.org/officeDocument/2006/relationships/hyperlink" Target="https://www.ncbi.nlm.nih.gov/pubmed/28402419" TargetMode="External"/><Relationship Id="rId17" Type="http://schemas.openxmlformats.org/officeDocument/2006/relationships/hyperlink" Target="https://www.ncbi.nlm.nih.gov/pubmed/27402337" TargetMode="External"/><Relationship Id="rId18" Type="http://schemas.openxmlformats.org/officeDocument/2006/relationships/hyperlink" Target="https://www.ncbi.nlm.nih.gov/pubmed/28358265" TargetMode="External"/><Relationship Id="rId19" Type="http://schemas.openxmlformats.org/officeDocument/2006/relationships/hyperlink" Target="https://www.ncbi.nlm.nih.gov/pubmed/2788162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8376980" TargetMode="External"/><Relationship Id="rId8" Type="http://schemas.openxmlformats.org/officeDocument/2006/relationships/hyperlink" Target="https://www.ncbi.nlm.nih.gov/pubmed/28398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884</Words>
  <Characters>5045</Characters>
  <Application>Microsoft Macintosh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2017-04-18T12:34:00Z</dcterms:created>
  <dcterms:modified xsi:type="dcterms:W3CDTF">2017-04-18T13:23:00Z</dcterms:modified>
</cp:coreProperties>
</file>